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759DE" w14:textId="77777777" w:rsidR="009C03E6" w:rsidRDefault="00954976">
      <w:pPr>
        <w:rPr>
          <w:sz w:val="28"/>
        </w:rPr>
      </w:pPr>
      <w:r w:rsidRPr="00954976">
        <w:rPr>
          <w:sz w:val="28"/>
        </w:rPr>
        <w:t>Draft email: Online enrollment</w:t>
      </w:r>
    </w:p>
    <w:p w14:paraId="39FF937C" w14:textId="77777777" w:rsidR="00954976" w:rsidRDefault="00954976">
      <w:pPr>
        <w:rPr>
          <w:sz w:val="28"/>
        </w:rPr>
      </w:pPr>
    </w:p>
    <w:p w14:paraId="1CC9BCDD" w14:textId="77777777" w:rsidR="00954976" w:rsidRDefault="00954976" w:rsidP="00954976">
      <w:pPr>
        <w:rPr>
          <w:b/>
          <w:i/>
          <w:color w:val="FF0000"/>
          <w:sz w:val="28"/>
          <w:szCs w:val="28"/>
        </w:rPr>
      </w:pPr>
      <w:r w:rsidRPr="006D0147">
        <w:rPr>
          <w:b/>
          <w:sz w:val="28"/>
          <w:szCs w:val="28"/>
        </w:rPr>
        <w:t>Subject:</w:t>
      </w:r>
      <w:r w:rsidRPr="006D0147">
        <w:rPr>
          <w:sz w:val="28"/>
          <w:szCs w:val="28"/>
        </w:rPr>
        <w:t xml:space="preserve"> Move your employee benefits online with </w:t>
      </w:r>
      <w:r w:rsidRPr="00D61AEF">
        <w:rPr>
          <w:b/>
          <w:color w:val="000000" w:themeColor="text1"/>
          <w:sz w:val="28"/>
          <w:szCs w:val="28"/>
        </w:rPr>
        <w:t>(insert agency name)</w:t>
      </w:r>
    </w:p>
    <w:p w14:paraId="025F2256" w14:textId="77777777" w:rsidR="00954976" w:rsidRDefault="00954976" w:rsidP="00954976">
      <w:pPr>
        <w:rPr>
          <w:b/>
          <w:i/>
          <w:color w:val="FF0000"/>
          <w:sz w:val="28"/>
          <w:szCs w:val="28"/>
        </w:rPr>
      </w:pPr>
    </w:p>
    <w:p w14:paraId="16B4EBA0" w14:textId="77777777" w:rsidR="00954976" w:rsidRDefault="00954976" w:rsidP="00954976">
      <w:pPr>
        <w:rPr>
          <w:color w:val="000000" w:themeColor="text1"/>
          <w:sz w:val="28"/>
          <w:szCs w:val="28"/>
        </w:rPr>
      </w:pPr>
      <w:r w:rsidRPr="00D61AEF">
        <w:rPr>
          <w:b/>
          <w:color w:val="000000" w:themeColor="text1"/>
          <w:sz w:val="28"/>
          <w:szCs w:val="28"/>
        </w:rPr>
        <w:t>(Insert agency name)</w:t>
      </w:r>
      <w:r w:rsidRPr="00D61AEF">
        <w:rPr>
          <w:color w:val="000000" w:themeColor="text1"/>
          <w:sz w:val="28"/>
          <w:szCs w:val="28"/>
        </w:rPr>
        <w:t xml:space="preserve"> </w:t>
      </w:r>
      <w:r>
        <w:rPr>
          <w:color w:val="000000" w:themeColor="text1"/>
          <w:sz w:val="28"/>
          <w:szCs w:val="28"/>
        </w:rPr>
        <w:t>is excited to announce a new and easy way for you and your employees to manage and enroll in employee benefits.  Our new online enrollment technology allows employees to easily enroll in the benefits during open enrollment as well as m</w:t>
      </w:r>
      <w:bookmarkStart w:id="0" w:name="_GoBack"/>
      <w:bookmarkEnd w:id="0"/>
      <w:r>
        <w:rPr>
          <w:color w:val="000000" w:themeColor="text1"/>
          <w:sz w:val="28"/>
          <w:szCs w:val="28"/>
        </w:rPr>
        <w:t xml:space="preserve">ake any necessary changes throughout the year.  </w:t>
      </w:r>
    </w:p>
    <w:p w14:paraId="35C01D50" w14:textId="77777777" w:rsidR="00954976" w:rsidRDefault="00954976" w:rsidP="00954976">
      <w:pPr>
        <w:rPr>
          <w:color w:val="000000" w:themeColor="text1"/>
          <w:sz w:val="28"/>
          <w:szCs w:val="28"/>
        </w:rPr>
      </w:pPr>
    </w:p>
    <w:p w14:paraId="26315BC8" w14:textId="77777777" w:rsidR="00954976" w:rsidRDefault="00954976" w:rsidP="00954976">
      <w:pPr>
        <w:rPr>
          <w:color w:val="000000" w:themeColor="text1"/>
          <w:sz w:val="28"/>
          <w:szCs w:val="28"/>
        </w:rPr>
      </w:pPr>
      <w:r>
        <w:rPr>
          <w:color w:val="000000" w:themeColor="text1"/>
          <w:sz w:val="28"/>
          <w:szCs w:val="28"/>
        </w:rPr>
        <w:t xml:space="preserve">If you’re interested in learning more about how our best-in-class technology offering can </w:t>
      </w:r>
      <w:proofErr w:type="gramStart"/>
      <w:r>
        <w:rPr>
          <w:color w:val="000000" w:themeColor="text1"/>
          <w:sz w:val="28"/>
          <w:szCs w:val="28"/>
        </w:rPr>
        <w:t>help</w:t>
      </w:r>
      <w:proofErr w:type="gramEnd"/>
      <w:r>
        <w:rPr>
          <w:color w:val="000000" w:themeColor="text1"/>
          <w:sz w:val="28"/>
          <w:szCs w:val="28"/>
        </w:rPr>
        <w:t xml:space="preserve"> make running your business a little easier let us know and we can schedule a meeting. </w:t>
      </w:r>
    </w:p>
    <w:p w14:paraId="4E9AD9B4" w14:textId="77777777" w:rsidR="00954976" w:rsidRPr="00954976" w:rsidRDefault="00954976">
      <w:pPr>
        <w:rPr>
          <w:sz w:val="28"/>
        </w:rPr>
      </w:pPr>
    </w:p>
    <w:sectPr w:rsidR="00954976" w:rsidRPr="00954976" w:rsidSect="00711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76"/>
    <w:rsid w:val="00711DEB"/>
    <w:rsid w:val="00954976"/>
    <w:rsid w:val="009C03E6"/>
    <w:rsid w:val="00D6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5230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504</Characters>
  <Application>Microsoft Macintosh Word</Application>
  <DocSecurity>0</DocSecurity>
  <Lines>4</Lines>
  <Paragraphs>1</Paragraphs>
  <ScaleCrop>false</ScaleCrop>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Reese</dc:creator>
  <cp:keywords/>
  <dc:description/>
  <cp:lastModifiedBy>Kyle Reese</cp:lastModifiedBy>
  <cp:revision>2</cp:revision>
  <dcterms:created xsi:type="dcterms:W3CDTF">2016-06-01T14:34:00Z</dcterms:created>
  <dcterms:modified xsi:type="dcterms:W3CDTF">2016-07-06T13:11:00Z</dcterms:modified>
</cp:coreProperties>
</file>