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65595164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14:paraId="738F082E" w14:textId="71C6EFF0" w:rsidR="00EA434A" w:rsidRDefault="00EA434A">
          <w:pPr>
            <w:pStyle w:val="TOCHeading"/>
          </w:pPr>
          <w:r>
            <w:t>Contents</w:t>
          </w:r>
        </w:p>
        <w:p w14:paraId="08546255" w14:textId="69295FAD" w:rsidR="00EA434A" w:rsidRDefault="00EA434A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930263" w:history="1">
            <w:r w:rsidRPr="005B4671">
              <w:rPr>
                <w:rStyle w:val="Hyperlink"/>
                <w:noProof/>
              </w:rPr>
              <w:t>EMAIL TEMPLATES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_Toc70930263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D15F8" w14:textId="4B331D24" w:rsidR="00EA434A" w:rsidRDefault="00EA434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70930264" w:history="1">
            <w:r w:rsidRPr="005B4671">
              <w:rPr>
                <w:rStyle w:val="Hyperlink"/>
                <w:noProof/>
              </w:rPr>
              <w:t>PREWEBINAR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_Toc70930264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0A2B0" w14:textId="3507315D" w:rsidR="00EA434A" w:rsidRDefault="00EA434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70930265" w:history="1">
            <w:r w:rsidRPr="005B4671">
              <w:rPr>
                <w:rStyle w:val="Hyperlink"/>
                <w:noProof/>
              </w:rPr>
              <w:t>CURRENT CLIENT (NOT INTEGRATED WITH PAYROLL)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_Toc70930265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DFA61" w14:textId="56A5D4AB" w:rsidR="00EA434A" w:rsidRDefault="00EA434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70930266" w:history="1">
            <w:r w:rsidRPr="005B4671">
              <w:rPr>
                <w:rStyle w:val="Hyperlink"/>
                <w:noProof/>
              </w:rPr>
              <w:t>PROSPECTIVE CLIENT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_Toc70930266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B16CF" w14:textId="36879CBD" w:rsidR="00EA434A" w:rsidRDefault="00EA434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70930267" w:history="1">
            <w:r w:rsidRPr="005B4671">
              <w:rPr>
                <w:rStyle w:val="Hyperlink"/>
                <w:noProof/>
              </w:rPr>
              <w:t>POST WEBINAR FOLLOW 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_Toc70930267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6C630" w14:textId="23DEBF90" w:rsidR="00EA434A" w:rsidRDefault="00EA434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70930268" w:history="1">
            <w:r w:rsidRPr="005B4671">
              <w:rPr>
                <w:rStyle w:val="Hyperlink"/>
                <w:noProof/>
              </w:rPr>
              <w:t>Sent initial email to invite clients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_Toc70930268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0DE1C0" w14:textId="20E56A0F" w:rsidR="00EA434A" w:rsidRDefault="00EA434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70930269" w:history="1">
            <w:r w:rsidRPr="005B4671">
              <w:rPr>
                <w:rStyle w:val="Hyperlink"/>
                <w:noProof/>
              </w:rPr>
              <w:t>Employer didn’t attend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_Toc70930269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9D2D5" w14:textId="1C227A9F" w:rsidR="00EA434A" w:rsidRDefault="00EA434A">
          <w:r>
            <w:rPr>
              <w:b/>
              <w:bCs/>
              <w:noProof/>
            </w:rPr>
            <w:fldChar w:fldCharType="end"/>
          </w:r>
        </w:p>
      </w:sdtContent>
    </w:sdt>
    <w:p w14:paraId="26AA6920" w14:textId="394E95FB" w:rsidR="00B3498D" w:rsidRDefault="00327AD1" w:rsidP="00327AD1">
      <w:pPr>
        <w:pStyle w:val="Heading1"/>
      </w:pPr>
      <w:bookmarkStart w:id="0" w:name="_Toc70930263"/>
      <w:r>
        <w:t>EMAIL TEMPLATES</w:t>
      </w:r>
      <w:bookmarkEnd w:id="0"/>
    </w:p>
    <w:p w14:paraId="16DC8E82" w14:textId="4F96D4B7" w:rsidR="00EA434A" w:rsidRPr="00EA434A" w:rsidRDefault="00EA434A" w:rsidP="00EA434A">
      <w:pPr>
        <w:pStyle w:val="Heading2"/>
      </w:pPr>
      <w:bookmarkStart w:id="1" w:name="_Toc70930264"/>
      <w:r>
        <w:t>PREWEBINAR</w:t>
      </w:r>
      <w:bookmarkEnd w:id="1"/>
    </w:p>
    <w:p w14:paraId="2E7099FF" w14:textId="0E895AC7" w:rsidR="00327AD1" w:rsidRDefault="00327AD1" w:rsidP="00EA434A">
      <w:pPr>
        <w:pStyle w:val="Heading3"/>
      </w:pPr>
      <w:bookmarkStart w:id="2" w:name="_Toc70930265"/>
      <w:r>
        <w:t>CURRENT CLIENT (NOT INTEGRATED WITH PAYROLL)</w:t>
      </w:r>
      <w:bookmarkEnd w:id="2"/>
    </w:p>
    <w:p w14:paraId="2C2950FC" w14:textId="44A4460C" w:rsidR="00327AD1" w:rsidRDefault="00327AD1">
      <w:r>
        <w:t xml:space="preserve">[Insert greeting] [insert name], </w:t>
      </w:r>
    </w:p>
    <w:p w14:paraId="5A35D8B1" w14:textId="6350D19E" w:rsidR="00327AD1" w:rsidRDefault="00327AD1">
      <w:r>
        <w:t xml:space="preserve">We hope you are doing well! Our benefits administration partner, Employee Navigator, is hosting </w:t>
      </w:r>
      <w:r w:rsidR="00BF56EB">
        <w:t xml:space="preserve">an employer-facing webinar </w:t>
      </w:r>
      <w:r w:rsidR="009B4066">
        <w:t>on April 29</w:t>
      </w:r>
      <w:r w:rsidR="009B4066" w:rsidRPr="009B4066">
        <w:rPr>
          <w:vertAlign w:val="superscript"/>
        </w:rPr>
        <w:t>th</w:t>
      </w:r>
      <w:r w:rsidR="009B4066">
        <w:t xml:space="preserve"> at 2pm EST </w:t>
      </w:r>
      <w:r w:rsidR="00BF56EB">
        <w:t>to provide an overview on their integrated payroll product. This is not a product you</w:t>
      </w:r>
      <w:r w:rsidR="0076152A">
        <w:t>r</w:t>
      </w:r>
      <w:r w:rsidR="00BF56EB">
        <w:t xml:space="preserve"> team is taking advantage of and thought you might be interested in checking it out! </w:t>
      </w:r>
    </w:p>
    <w:p w14:paraId="5B2A8661" w14:textId="72A677A5" w:rsidR="00BF56EB" w:rsidRDefault="00BF56EB">
      <w:r>
        <w:t xml:space="preserve">The webinar will cover: </w:t>
      </w:r>
    </w:p>
    <w:p w14:paraId="43498D5A" w14:textId="6B470CA4" w:rsidR="00611241" w:rsidRDefault="00611241" w:rsidP="00611241">
      <w:pPr>
        <w:pStyle w:val="ListParagraph"/>
        <w:numPr>
          <w:ilvl w:val="0"/>
          <w:numId w:val="1"/>
        </w:numPr>
      </w:pPr>
      <w:r>
        <w:t>A brief introduction to Employee Navigator</w:t>
      </w:r>
    </w:p>
    <w:p w14:paraId="1FBCCE11" w14:textId="53E5EAE3" w:rsidR="00611241" w:rsidRDefault="00962408" w:rsidP="00611241">
      <w:pPr>
        <w:pStyle w:val="ListParagraph"/>
        <w:numPr>
          <w:ilvl w:val="0"/>
          <w:numId w:val="1"/>
        </w:numPr>
      </w:pPr>
      <w:r>
        <w:t xml:space="preserve">How the integration can save time &amp; money </w:t>
      </w:r>
    </w:p>
    <w:p w14:paraId="148784B7" w14:textId="72EDEB54" w:rsidR="00611241" w:rsidRDefault="00611241" w:rsidP="00611241">
      <w:pPr>
        <w:pStyle w:val="ListParagraph"/>
        <w:numPr>
          <w:ilvl w:val="0"/>
          <w:numId w:val="1"/>
        </w:numPr>
      </w:pPr>
      <w:r>
        <w:t xml:space="preserve">Integration details </w:t>
      </w:r>
    </w:p>
    <w:p w14:paraId="2C69F352" w14:textId="6CD9CE06" w:rsidR="00611241" w:rsidRDefault="00611241" w:rsidP="00611241">
      <w:pPr>
        <w:pStyle w:val="ListParagraph"/>
        <w:numPr>
          <w:ilvl w:val="0"/>
          <w:numId w:val="1"/>
        </w:numPr>
      </w:pPr>
      <w:r>
        <w:t>Important considerations &amp; how to get started</w:t>
      </w:r>
    </w:p>
    <w:p w14:paraId="2420E3D9" w14:textId="0DD7EC09" w:rsidR="00327AD1" w:rsidRDefault="00611241">
      <w:r>
        <w:t xml:space="preserve">To register, please </w:t>
      </w:r>
      <w:hyperlink r:id="rId6" w:history="1">
        <w:r w:rsidRPr="0076152A">
          <w:rPr>
            <w:rStyle w:val="Hyperlink"/>
          </w:rPr>
          <w:t>follow this link</w:t>
        </w:r>
      </w:hyperlink>
      <w:r>
        <w:t xml:space="preserve">. </w:t>
      </w:r>
    </w:p>
    <w:p w14:paraId="3B929367" w14:textId="3670ED44" w:rsidR="00611241" w:rsidRDefault="0076152A">
      <w:r>
        <w:t xml:space="preserve">This integration will remove the need for you to manually make changes in Employee Navigator or your payroll vendor when there’s a demographic or deduction change. Regardless if your payroll vendor is integrated or not, we highly encourage you to attend to understand how this product might save time and money! </w:t>
      </w:r>
    </w:p>
    <w:p w14:paraId="587AC033" w14:textId="0D0E0D63" w:rsidR="00962408" w:rsidRDefault="00962408">
      <w:r>
        <w:t xml:space="preserve">If you have any questions, please don’t hesitate to reach out! </w:t>
      </w:r>
    </w:p>
    <w:p w14:paraId="25E75ED0" w14:textId="5BCFD036" w:rsidR="00962408" w:rsidRDefault="00962408">
      <w:r>
        <w:t>[Closing]</w:t>
      </w:r>
    </w:p>
    <w:p w14:paraId="37AEA84A" w14:textId="4E7387F9" w:rsidR="00327AD1" w:rsidRDefault="00327AD1" w:rsidP="00EA434A">
      <w:pPr>
        <w:pStyle w:val="Heading3"/>
      </w:pPr>
      <w:bookmarkStart w:id="3" w:name="_Toc70930266"/>
      <w:r>
        <w:t>PROSPECTIVE CLIENT</w:t>
      </w:r>
      <w:bookmarkEnd w:id="3"/>
    </w:p>
    <w:p w14:paraId="41344BED" w14:textId="19993EC5" w:rsidR="00962408" w:rsidRDefault="00962408" w:rsidP="00962408">
      <w:r>
        <w:t xml:space="preserve">[Insert greeting] [Insert Name], </w:t>
      </w:r>
    </w:p>
    <w:p w14:paraId="0DFE4721" w14:textId="40E69C19" w:rsidR="00962408" w:rsidRDefault="00962408" w:rsidP="00962408">
      <w:r>
        <w:t>We hope you are doing well! Our benefits administration partner, Employee Navigator, is hosting an employer-facing webinar</w:t>
      </w:r>
      <w:r w:rsidR="009B4066" w:rsidRPr="009B4066">
        <w:t xml:space="preserve"> </w:t>
      </w:r>
      <w:r w:rsidR="009B4066">
        <w:t>on April 29</w:t>
      </w:r>
      <w:r w:rsidR="009B4066" w:rsidRPr="009B4066">
        <w:rPr>
          <w:vertAlign w:val="superscript"/>
        </w:rPr>
        <w:t>th</w:t>
      </w:r>
      <w:r w:rsidR="009B4066">
        <w:t xml:space="preserve"> at 2pm EST</w:t>
      </w:r>
      <w:r>
        <w:t xml:space="preserve"> to provide an overview on their integrated payroll product. In case you’re not familiar, Employee Navigator allows your employees to enroll online </w:t>
      </w:r>
      <w:r>
        <w:lastRenderedPageBreak/>
        <w:t xml:space="preserve">seamlessly, eliminating the need for paper applications. They’ve connected with </w:t>
      </w:r>
      <w:hyperlink r:id="rId7" w:history="1">
        <w:r w:rsidRPr="00962408">
          <w:rPr>
            <w:rStyle w:val="Hyperlink"/>
          </w:rPr>
          <w:t>these payroll vendors</w:t>
        </w:r>
      </w:hyperlink>
      <w:r>
        <w:t xml:space="preserve"> to create a one-stop shop so you can do everything in one place while bringing the best in-class products together. </w:t>
      </w:r>
    </w:p>
    <w:p w14:paraId="5846B206" w14:textId="3B709C9D" w:rsidR="00962408" w:rsidRDefault="00962408" w:rsidP="00962408">
      <w:r>
        <w:t xml:space="preserve">The webinar will cover:  </w:t>
      </w:r>
    </w:p>
    <w:p w14:paraId="11F66B22" w14:textId="77777777" w:rsidR="00962408" w:rsidRDefault="00962408" w:rsidP="00962408">
      <w:pPr>
        <w:pStyle w:val="ListParagraph"/>
        <w:numPr>
          <w:ilvl w:val="0"/>
          <w:numId w:val="1"/>
        </w:numPr>
      </w:pPr>
      <w:r>
        <w:t>A brief introduction to Employee Navigator</w:t>
      </w:r>
    </w:p>
    <w:p w14:paraId="3578BBE9" w14:textId="77777777" w:rsidR="00962408" w:rsidRDefault="00962408" w:rsidP="00962408">
      <w:pPr>
        <w:pStyle w:val="ListParagraph"/>
        <w:numPr>
          <w:ilvl w:val="0"/>
          <w:numId w:val="1"/>
        </w:numPr>
      </w:pPr>
      <w:r>
        <w:t xml:space="preserve">How the integration can save time &amp; money </w:t>
      </w:r>
    </w:p>
    <w:p w14:paraId="73CDBB33" w14:textId="77777777" w:rsidR="00962408" w:rsidRDefault="00962408" w:rsidP="00962408">
      <w:pPr>
        <w:pStyle w:val="ListParagraph"/>
        <w:numPr>
          <w:ilvl w:val="0"/>
          <w:numId w:val="1"/>
        </w:numPr>
      </w:pPr>
      <w:r>
        <w:t xml:space="preserve">Integration details </w:t>
      </w:r>
    </w:p>
    <w:p w14:paraId="36938066" w14:textId="77777777" w:rsidR="00962408" w:rsidRDefault="00962408" w:rsidP="00962408">
      <w:pPr>
        <w:pStyle w:val="ListParagraph"/>
        <w:numPr>
          <w:ilvl w:val="0"/>
          <w:numId w:val="1"/>
        </w:numPr>
      </w:pPr>
      <w:r>
        <w:t>Important considerations &amp; how to get started</w:t>
      </w:r>
    </w:p>
    <w:p w14:paraId="53B1A00C" w14:textId="77777777" w:rsidR="00962408" w:rsidRDefault="00962408" w:rsidP="00962408">
      <w:r>
        <w:t xml:space="preserve">To register, please </w:t>
      </w:r>
      <w:hyperlink r:id="rId8" w:history="1">
        <w:r w:rsidRPr="0076152A">
          <w:rPr>
            <w:rStyle w:val="Hyperlink"/>
          </w:rPr>
          <w:t>follow this link</w:t>
        </w:r>
      </w:hyperlink>
      <w:r>
        <w:t xml:space="preserve">. </w:t>
      </w:r>
    </w:p>
    <w:p w14:paraId="6A351869" w14:textId="4EC958F4" w:rsidR="00962408" w:rsidRDefault="00962408" w:rsidP="00962408">
      <w:r>
        <w:t xml:space="preserve">We hope you can join us and please let us know if you have any questions! </w:t>
      </w:r>
    </w:p>
    <w:p w14:paraId="7652289E" w14:textId="3C555B68" w:rsidR="00962408" w:rsidRDefault="00962408" w:rsidP="00962408">
      <w:r>
        <w:t>[Closing]</w:t>
      </w:r>
    </w:p>
    <w:p w14:paraId="31A07BD9" w14:textId="512589E9" w:rsidR="00EA434A" w:rsidRDefault="00EA434A" w:rsidP="00EA434A">
      <w:pPr>
        <w:pStyle w:val="Heading2"/>
      </w:pPr>
      <w:bookmarkStart w:id="4" w:name="_Toc70930267"/>
      <w:r>
        <w:t>POST WEBINAR FOLLOW UP</w:t>
      </w:r>
      <w:bookmarkEnd w:id="4"/>
    </w:p>
    <w:p w14:paraId="2828A38F" w14:textId="41204289" w:rsidR="00EA434A" w:rsidRDefault="00EA434A" w:rsidP="00EA434A">
      <w:pPr>
        <w:pStyle w:val="Heading3"/>
      </w:pPr>
      <w:bookmarkStart w:id="5" w:name="_Toc70930268"/>
      <w:r>
        <w:t>Sent initial email to invite clients</w:t>
      </w:r>
      <w:bookmarkEnd w:id="5"/>
    </w:p>
    <w:p w14:paraId="0B403CB5" w14:textId="77777777" w:rsidR="00EA434A" w:rsidRDefault="00EA434A" w:rsidP="00EA434A">
      <w:r>
        <w:t xml:space="preserve">[Insert greeting] [insert name], </w:t>
      </w:r>
    </w:p>
    <w:p w14:paraId="2AAC7B1F" w14:textId="0D510BE2" w:rsidR="00EA434A" w:rsidRDefault="00EA434A" w:rsidP="00EA434A">
      <w:r>
        <w:t xml:space="preserve">It’s been about a week since our benefits administration partner hosted a webinar to explain the payroll integrations that are available. We wanted to follow up to provide you with a few marketing materials as well as a link to the recording and PPT. </w:t>
      </w:r>
    </w:p>
    <w:p w14:paraId="39B94AC8" w14:textId="37FE6930" w:rsidR="00EA434A" w:rsidRDefault="00EA434A" w:rsidP="00EA434A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9" w:tgtFrame="_self" w:history="1">
        <w:r>
          <w:rPr>
            <w:rStyle w:val="Hyperlink"/>
          </w:rPr>
          <w:t>Integrated Payroll (generic) one-pager </w:t>
        </w:r>
      </w:hyperlink>
    </w:p>
    <w:p w14:paraId="1476AA62" w14:textId="1830A7F1" w:rsidR="00EA434A" w:rsidRDefault="00EA434A" w:rsidP="00EA434A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0" w:tgtFrame="_self" w:history="1">
        <w:r>
          <w:rPr>
            <w:rStyle w:val="Hyperlink"/>
          </w:rPr>
          <w:t>Integration one-pagers for specific vendors</w:t>
        </w:r>
      </w:hyperlink>
    </w:p>
    <w:p w14:paraId="7941882F" w14:textId="3D274197" w:rsidR="00EA434A" w:rsidRDefault="00EA434A" w:rsidP="00EA434A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1" w:tgtFrame="_self" w:history="1">
        <w:r>
          <w:rPr>
            <w:rStyle w:val="Hyperlink"/>
          </w:rPr>
          <w:t>Marketing videos</w:t>
        </w:r>
      </w:hyperlink>
      <w:r>
        <w:t> </w:t>
      </w:r>
    </w:p>
    <w:p w14:paraId="260C0A82" w14:textId="36867AD7" w:rsidR="00EA434A" w:rsidRDefault="00EA434A" w:rsidP="00EA434A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12" w:history="1">
        <w:r w:rsidRPr="00EA434A">
          <w:rPr>
            <w:rStyle w:val="Hyperlink"/>
          </w:rPr>
          <w:t>Recording from webinar</w:t>
        </w:r>
      </w:hyperlink>
    </w:p>
    <w:p w14:paraId="29ADE5F2" w14:textId="18811BA2" w:rsidR="00EA434A" w:rsidRDefault="00EA434A" w:rsidP="00EA434A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PPT (attached) </w:t>
      </w:r>
      <w:r>
        <w:sym w:font="Wingdings" w:char="F0E0"/>
      </w:r>
      <w:r>
        <w:t xml:space="preserve"> </w:t>
      </w:r>
      <w:r w:rsidRPr="00EA434A">
        <w:rPr>
          <w:color w:val="FF0000"/>
        </w:rPr>
        <w:t xml:space="preserve">download PPT </w:t>
      </w:r>
      <w:hyperlink r:id="rId13" w:history="1">
        <w:r w:rsidRPr="00EA434A">
          <w:rPr>
            <w:rStyle w:val="Hyperlink"/>
          </w:rPr>
          <w:t>here</w:t>
        </w:r>
      </w:hyperlink>
    </w:p>
    <w:p w14:paraId="7BE663AF" w14:textId="0FF160A7" w:rsidR="00EA434A" w:rsidRDefault="00EA434A" w:rsidP="00EA434A">
      <w:r>
        <w:t xml:space="preserve">If you have any questions or are interested in getting started with the integration, please let us know. </w:t>
      </w:r>
    </w:p>
    <w:p w14:paraId="7C877FA9" w14:textId="602356C1" w:rsidR="00EA434A" w:rsidRDefault="00EA434A" w:rsidP="00EA434A">
      <w:r>
        <w:t>[Closing]</w:t>
      </w:r>
    </w:p>
    <w:p w14:paraId="46C42359" w14:textId="77777777" w:rsidR="00EA434A" w:rsidRPr="00EA434A" w:rsidRDefault="00EA434A" w:rsidP="00EA434A"/>
    <w:p w14:paraId="0061D962" w14:textId="5992B14C" w:rsidR="00EA434A" w:rsidRDefault="00EA434A" w:rsidP="00EA434A">
      <w:pPr>
        <w:pStyle w:val="Heading3"/>
      </w:pPr>
      <w:bookmarkStart w:id="6" w:name="_Toc70930269"/>
      <w:r>
        <w:t>Employer didn’t attend</w:t>
      </w:r>
      <w:bookmarkEnd w:id="6"/>
    </w:p>
    <w:p w14:paraId="14E5C2FD" w14:textId="77777777" w:rsidR="00EA434A" w:rsidRDefault="00EA434A" w:rsidP="00EA434A">
      <w:r>
        <w:t xml:space="preserve">[Insert greeting] [insert name], </w:t>
      </w:r>
    </w:p>
    <w:p w14:paraId="4D762F10" w14:textId="0C124151" w:rsidR="00EA434A" w:rsidRDefault="00EA434A" w:rsidP="00EA434A">
      <w:r>
        <w:t xml:space="preserve">We hope you are doing well! Our benefits administration partner, Employee Navigator, </w:t>
      </w:r>
      <w:r>
        <w:t>hosted</w:t>
      </w:r>
      <w:r>
        <w:t xml:space="preserve"> an employer-facing webinar on April 29</w:t>
      </w:r>
      <w:r w:rsidRPr="009B4066">
        <w:rPr>
          <w:vertAlign w:val="superscript"/>
        </w:rPr>
        <w:t>th</w:t>
      </w:r>
      <w:r>
        <w:t xml:space="preserve"> at 2pm EST to provide an overview on their integrated payroll product. This is not a product your team is taking advantage of and thought you might be interested in checking it out! </w:t>
      </w:r>
    </w:p>
    <w:p w14:paraId="49F859C5" w14:textId="00E7C92E" w:rsidR="00EA434A" w:rsidRDefault="00EA434A" w:rsidP="00EA434A">
      <w:r>
        <w:t xml:space="preserve">The webinar </w:t>
      </w:r>
      <w:r>
        <w:t>covered</w:t>
      </w:r>
      <w:r>
        <w:t xml:space="preserve">: </w:t>
      </w:r>
    </w:p>
    <w:p w14:paraId="5798B60E" w14:textId="77777777" w:rsidR="00EA434A" w:rsidRDefault="00EA434A" w:rsidP="00EA434A">
      <w:pPr>
        <w:pStyle w:val="ListParagraph"/>
        <w:numPr>
          <w:ilvl w:val="0"/>
          <w:numId w:val="1"/>
        </w:numPr>
      </w:pPr>
      <w:r>
        <w:t>A brief introduction to Employee Navigator</w:t>
      </w:r>
    </w:p>
    <w:p w14:paraId="188D089C" w14:textId="77777777" w:rsidR="00EA434A" w:rsidRDefault="00EA434A" w:rsidP="00EA434A">
      <w:pPr>
        <w:pStyle w:val="ListParagraph"/>
        <w:numPr>
          <w:ilvl w:val="0"/>
          <w:numId w:val="1"/>
        </w:numPr>
      </w:pPr>
      <w:r>
        <w:t xml:space="preserve">How the integration can save time &amp; money </w:t>
      </w:r>
    </w:p>
    <w:p w14:paraId="7590141F" w14:textId="77777777" w:rsidR="00EA434A" w:rsidRDefault="00EA434A" w:rsidP="00EA434A">
      <w:pPr>
        <w:pStyle w:val="ListParagraph"/>
        <w:numPr>
          <w:ilvl w:val="0"/>
          <w:numId w:val="1"/>
        </w:numPr>
      </w:pPr>
      <w:r>
        <w:t xml:space="preserve">Integration details </w:t>
      </w:r>
    </w:p>
    <w:p w14:paraId="3360E618" w14:textId="77777777" w:rsidR="00EA434A" w:rsidRDefault="00EA434A" w:rsidP="00EA434A">
      <w:pPr>
        <w:pStyle w:val="ListParagraph"/>
        <w:numPr>
          <w:ilvl w:val="0"/>
          <w:numId w:val="1"/>
        </w:numPr>
      </w:pPr>
      <w:r>
        <w:lastRenderedPageBreak/>
        <w:t>Important considerations &amp; how to get started</w:t>
      </w:r>
    </w:p>
    <w:p w14:paraId="2767F1E0" w14:textId="4204B710" w:rsidR="00EA434A" w:rsidRDefault="00EA434A" w:rsidP="00EA434A">
      <w:r>
        <w:t xml:space="preserve">To </w:t>
      </w:r>
      <w:r>
        <w:t>learn more</w:t>
      </w:r>
      <w:r>
        <w:t xml:space="preserve">, please </w:t>
      </w:r>
      <w:hyperlink r:id="rId14" w:history="1">
        <w:r w:rsidRPr="0076152A">
          <w:rPr>
            <w:rStyle w:val="Hyperlink"/>
          </w:rPr>
          <w:t>follow this link</w:t>
        </w:r>
      </w:hyperlink>
      <w:r>
        <w:t xml:space="preserve">. </w:t>
      </w:r>
    </w:p>
    <w:p w14:paraId="59B6D8F8" w14:textId="77777777" w:rsidR="00EA434A" w:rsidRDefault="00EA434A" w:rsidP="00EA434A">
      <w:r>
        <w:t xml:space="preserve">This integration will remove the need for you to manually make changes in Employee Navigator or your payroll vendor when there’s a demographic or deduction change. Regardless if your payroll vendor is integrated or not, we highly encourage you to attend to understand how this product might save time and money! </w:t>
      </w:r>
    </w:p>
    <w:p w14:paraId="56AE7D95" w14:textId="77777777" w:rsidR="00EA434A" w:rsidRDefault="00EA434A" w:rsidP="00EA434A">
      <w:r>
        <w:t xml:space="preserve">If you have any questions, please don’t hesitate to reach out! </w:t>
      </w:r>
    </w:p>
    <w:p w14:paraId="7F148EA6" w14:textId="77777777" w:rsidR="00EA434A" w:rsidRDefault="00EA434A" w:rsidP="00EA434A">
      <w:r>
        <w:t>[Closing]</w:t>
      </w:r>
    </w:p>
    <w:p w14:paraId="27020E27" w14:textId="77777777" w:rsidR="00EA434A" w:rsidRPr="00EA434A" w:rsidRDefault="00EA434A" w:rsidP="00EA434A"/>
    <w:sectPr w:rsidR="00EA434A" w:rsidRPr="00EA4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732B5"/>
    <w:multiLevelType w:val="multilevel"/>
    <w:tmpl w:val="EF6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D3353"/>
    <w:multiLevelType w:val="hybridMultilevel"/>
    <w:tmpl w:val="6FE6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D1"/>
    <w:rsid w:val="00327AD1"/>
    <w:rsid w:val="00611241"/>
    <w:rsid w:val="0076152A"/>
    <w:rsid w:val="00962408"/>
    <w:rsid w:val="009B4066"/>
    <w:rsid w:val="00B3498D"/>
    <w:rsid w:val="00BF56EB"/>
    <w:rsid w:val="00EA434A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5DCD"/>
  <w15:chartTrackingRefBased/>
  <w15:docId w15:val="{EB63A401-C5D4-4A43-869A-9937C733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A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43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7A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112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5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06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A43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A434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A434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A434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A434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2975397625736401167?source=broker+partners" TargetMode="External"/><Relationship Id="rId13" Type="http://schemas.openxmlformats.org/officeDocument/2006/relationships/hyperlink" Target="https://employeenavigator.zendesk.com/hc/en-us/articles/360060611751-Integrating-Payroll-with-Employee-Navigator-employer-facing-" TargetMode="External"/><Relationship Id="rId3" Type="http://schemas.openxmlformats.org/officeDocument/2006/relationships/styles" Target="styles.xml"/><Relationship Id="rId7" Type="http://schemas.openxmlformats.org/officeDocument/2006/relationships/hyperlink" Target="https://employeenavigator.com/Marketplace/Product/?productTypeId=161" TargetMode="External"/><Relationship Id="rId12" Type="http://schemas.openxmlformats.org/officeDocument/2006/relationships/hyperlink" Target="https://register.gotowebinar.com/recording/870342219882065537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ttendee.gotowebinar.com/register/2975397625736401167?source=broker+partners" TargetMode="External"/><Relationship Id="rId11" Type="http://schemas.openxmlformats.org/officeDocument/2006/relationships/hyperlink" Target="https://vimeo.com/employeenavigato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hc\en-us\articles\360050570231-Integration-one-pagers-for-Brokers-HR-and-Partner-Sale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hc\article_attachments\360092451832\Integrated_Payroll_with_Employee_Navigator.pdf" TargetMode="External"/><Relationship Id="rId14" Type="http://schemas.openxmlformats.org/officeDocument/2006/relationships/hyperlink" Target="https://register.gotowebinar.com/recording/870342219882065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7894-BD60-4615-9F32-47EA46B9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Gleason</dc:creator>
  <cp:keywords/>
  <dc:description/>
  <cp:lastModifiedBy>Lindsay Gleason</cp:lastModifiedBy>
  <cp:revision>2</cp:revision>
  <dcterms:created xsi:type="dcterms:W3CDTF">2021-05-03T14:31:00Z</dcterms:created>
  <dcterms:modified xsi:type="dcterms:W3CDTF">2021-05-03T14:31:00Z</dcterms:modified>
</cp:coreProperties>
</file>